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FC" w:rsidRDefault="00E50AFC" w:rsidP="00E50A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Rejestr instytucji kultury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Rejestr instytucji kultury, dla których organizatorem jest Gmina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Chmielno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 jest na podstawie art. 14 ust.1 ustawy z dnia 25 października 1991 r. o organizowaniu i prowadzeniu działalności kulturalnej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.: Dz. U. z 2012 r. poz. 406 ), zgodnie z rozporządzeniem Ministra Kultury i Dziedzictwa Narodowego z dnia 26 stycznia 2012r. w sprawie sposobu prowadzenia i udostępniania rejestru instytucji kultury (Dz. U. z 2012 r. poz. 189). 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I. Rejestr instytucji kultury, dla których organizatorem jest Gmina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Chmielno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prowadzony jest przez pracownika zatrudnionego na stanowisku inspektora ds.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organizacyjnych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Urzędzie  Gminy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Chmielno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ul. Gryfa Pomorskiego 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83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-333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Chmielno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tel.(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58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685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-6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F4E2E">
        <w:rPr>
          <w:rFonts w:ascii="Times New Roman" w:eastAsia="Times New Roman" w:hAnsi="Times New Roman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II. Zgodnie z § 10 - 13 rozporządzenia Ministra Kultury i Dziedzictwa Narodowego z dnia 26 stycznia 2012 r. w sprawie sposobu prowadzenia i udostępniania rejestru instytucji kultury: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Rejestr, informację o rejestrze oraz sposobie udostępniania danych w nim zawartych zamieszcza się w Biuletynie informacji Publicznej na stronie organizatora.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Dane zawarte w rejestrze udostępnia się przez: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otwarty dostęp do zawartości rejestru;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wydanie odpisu z rejestru albo księgi rejestrowej.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Udostępnianie danych zawartych w rejestrze w formie, o której mowa w ust.2 pkt1, jest bezpłatne i odbywa się przez stronę Biuletynu Informacji Publicznej organizatora.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Każdy ma prawo przeglądać w godzinach urzędowych akta rejestrowe oraz księgi rejestrowe instytucji kultury.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Organizator prowadzący rejestr instytucji kultury wydaje urzędowo poświadczony odpis każdemu, kto zwróci się z wnioskiem o jego wydanie.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Odpis z rejestru instytucji kultury może być pełny lub skrócony.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Odpis pełny zawiera treść wszystkich wpisów dokonanych w księdze rejestrowej.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Odpis skrócony zawiera treść aktualnych wpisów dokonanych w rejestrze.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Odpis przesyła się wnioskodawcy w terminie 14 dni od dnia otrzymania wniosku, na adres wskazany we wniosku, przesyłką poleconą lub przekazuje się osobiście wnioskodawcy albo osobie przez niego upoważnionej, za pisemnym potwierdzeniem odbioru.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Odpis może być przesłany również w postaci dokumentu elektronicznego.</w:t>
      </w:r>
    </w:p>
    <w:p w:rsidR="00E50AFC" w:rsidRDefault="00E50AFC" w:rsidP="00E50A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AFC" w:rsidRDefault="00E50AFC" w:rsidP="00E50AFC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III. Zgodnie z art. 4 ustawy o opłacie skarbowej z dnia 16 listopada 2006r. (</w:t>
      </w:r>
      <w:proofErr w:type="spellStart"/>
      <w:r>
        <w:t>t.j</w:t>
      </w:r>
      <w:proofErr w:type="spellEnd"/>
      <w:r>
        <w:t xml:space="preserve">.: Dz. U. </w:t>
      </w:r>
      <w:r>
        <w:br/>
        <w:t xml:space="preserve">z 2012r., poz. 1282 ze zm.) wydanie poświadczonego odpisu podlega opłacie skarbowej </w:t>
      </w:r>
      <w:r>
        <w:br/>
        <w:t xml:space="preserve">w wysokości 5 zł od każdej pełnej lub zaczętej strony. </w:t>
      </w:r>
    </w:p>
    <w:p w:rsidR="00E50AFC" w:rsidRDefault="00E50AFC" w:rsidP="00E50AFC">
      <w:pPr>
        <w:pStyle w:val="NormalnyWeb"/>
        <w:spacing w:before="0" w:beforeAutospacing="0" w:after="0" w:afterAutospacing="0" w:line="360" w:lineRule="auto"/>
        <w:jc w:val="both"/>
      </w:pPr>
      <w:r>
        <w:t xml:space="preserve">Opłatę skarbową należy uiścić na konto Gminy </w:t>
      </w:r>
      <w:r w:rsidR="005F4E2E">
        <w:t>Chmielno</w:t>
      </w:r>
      <w:r>
        <w:t xml:space="preserve">  Bank Spółdzielczy Oddział w </w:t>
      </w:r>
      <w:r w:rsidR="005F4E2E">
        <w:t>Chmielnie</w:t>
      </w:r>
      <w:r>
        <w:t xml:space="preserve"> </w:t>
      </w:r>
      <w:r w:rsidR="005F4E2E">
        <w:t>–</w:t>
      </w:r>
      <w:r>
        <w:t xml:space="preserve"> </w:t>
      </w:r>
      <w:r w:rsidR="005F4E2E">
        <w:t>77 83 24 00 01 00 3000 12 2000 0030</w:t>
      </w:r>
      <w:r>
        <w:t>.</w:t>
      </w:r>
    </w:p>
    <w:p w:rsidR="00E50AFC" w:rsidRDefault="00E50AFC" w:rsidP="00E50AFC"/>
    <w:p w:rsidR="00E50AFC" w:rsidRDefault="00E50AFC" w:rsidP="00E5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Składający wniosek zobowiązany jest dołączyć dowód zapłaty należnej opłaty skarbowej albo uwierzytelnioną kopię dowodu zapłaty, nie później niż w ciągu 3 dni od chwili powstania obowiązku jej zapłaty (chwila złożenia wniosku o wydanie odpisu). Dowód zapłaty może mieć formę wydruku potwierdzającego dokonanie operacji bankowej (zgodnie z § 3 ust. 1 Rozporządzenia Ministra Finansów z dnia 28 września 2007 r. w sprawie zapłaty opłaty skarbowej (Dz. U. z 2007 r. Nr 187, poz. 1330).</w:t>
      </w:r>
    </w:p>
    <w:p w:rsidR="00AE1FA2" w:rsidRDefault="00AE1FA2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305503" w:rsidRDefault="00305503" w:rsidP="0030550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…………………., dnia  …………………………</w:t>
      </w:r>
    </w:p>
    <w:p w:rsidR="00305503" w:rsidRDefault="00305503" w:rsidP="0030550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305503" w:rsidRDefault="00305503" w:rsidP="0030550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305503" w:rsidRDefault="00305503" w:rsidP="0030550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(Imię i nazwisko/pełna nazwa instytucji</w:t>
      </w:r>
      <w:r>
        <w:rPr>
          <w:rFonts w:ascii="Times New Roman" w:hAnsi="Times New Roman"/>
        </w:rPr>
        <w:t>)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05503" w:rsidRDefault="00305503" w:rsidP="0030550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305503" w:rsidRDefault="00305503" w:rsidP="00305503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(Adres/wskazanie siedziby)</w:t>
      </w:r>
    </w:p>
    <w:p w:rsidR="00305503" w:rsidRDefault="00305503" w:rsidP="00305503">
      <w:pPr>
        <w:jc w:val="center"/>
        <w:rPr>
          <w:rFonts w:ascii="Times New Roman" w:hAnsi="Times New Roman"/>
          <w:b/>
        </w:rPr>
      </w:pPr>
    </w:p>
    <w:p w:rsidR="00305503" w:rsidRDefault="00305503" w:rsidP="00305503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 Gminy </w:t>
      </w:r>
    </w:p>
    <w:p w:rsidR="00305503" w:rsidRDefault="005F4E2E" w:rsidP="00305503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Chmielno</w:t>
      </w:r>
    </w:p>
    <w:p w:rsidR="00305503" w:rsidRDefault="005F4E2E" w:rsidP="00305503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Gryfa Pomorskiego 22</w:t>
      </w:r>
    </w:p>
    <w:p w:rsidR="00305503" w:rsidRDefault="005F4E2E" w:rsidP="00305503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83-333 Chmielno</w:t>
      </w:r>
    </w:p>
    <w:p w:rsidR="00305503" w:rsidRDefault="00305503" w:rsidP="00305503">
      <w:pPr>
        <w:jc w:val="center"/>
        <w:rPr>
          <w:rFonts w:ascii="Times New Roman" w:hAnsi="Times New Roman"/>
          <w:b/>
        </w:rPr>
      </w:pPr>
    </w:p>
    <w:p w:rsidR="00305503" w:rsidRDefault="00305503" w:rsidP="003055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305503" w:rsidRDefault="00305503" w:rsidP="003055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dokonanie zmian wpisu w rejestrze instytucji kultury</w:t>
      </w:r>
    </w:p>
    <w:p w:rsidR="00305503" w:rsidRDefault="00305503" w:rsidP="00305503">
      <w:pPr>
        <w:rPr>
          <w:rFonts w:ascii="Times New Roman" w:hAnsi="Times New Roman"/>
          <w:i/>
        </w:rPr>
      </w:pP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§ 6 ust.2-4 Rozporządzenia Ministra Kultury i Dziedzictwa Narodowego z dnia 26 stycznia 2012r. w sprawie sposobu prowadzenia i udostępniania rejestru instytucji kultury </w:t>
      </w:r>
      <w:r>
        <w:rPr>
          <w:rFonts w:ascii="Times New Roman" w:hAnsi="Times New Roman"/>
          <w:i/>
        </w:rPr>
        <w:br/>
        <w:t xml:space="preserve">(DZ.U. z 2012 r., poz.189), </w:t>
      </w:r>
      <w:r>
        <w:rPr>
          <w:rFonts w:ascii="Times New Roman" w:hAnsi="Times New Roman"/>
        </w:rPr>
        <w:t>wnoszę o dokonanie zmian wpisu w rejestrze instytucji kultury.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dołączam dokumenty stanowiące podstawę dokonania zmiany w rejestrze, tj.: 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……………….…………………………………………………………………………………….…. 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………………………………………………………………………………………………………….. 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…………………………………………………………………………………………………..……… </w:t>
      </w:r>
    </w:p>
    <w:p w:rsidR="00305503" w:rsidRDefault="00305503" w:rsidP="00305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………………………………………………………………………………………………............. </w:t>
      </w:r>
    </w:p>
    <w:p w:rsidR="00305503" w:rsidRDefault="00305503" w:rsidP="00305503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305503" w:rsidRDefault="00305503" w:rsidP="003055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(Pieczęć i podpis wnioskodawcy)</w:t>
      </w:r>
    </w:p>
    <w:p w:rsidR="00305503" w:rsidRDefault="00305503" w:rsidP="00305503">
      <w:pPr>
        <w:jc w:val="right"/>
        <w:rPr>
          <w:rFonts w:ascii="Times New Roman" w:hAnsi="Times New Roman"/>
        </w:rPr>
      </w:pPr>
    </w:p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 w:rsidP="00305503"/>
    <w:p w:rsidR="00305503" w:rsidRDefault="00305503"/>
    <w:p w:rsidR="00F84289" w:rsidRDefault="005F4E2E" w:rsidP="00F842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Chmielno</w:t>
      </w:r>
      <w:r w:rsidR="00F84289">
        <w:rPr>
          <w:rFonts w:ascii="Times New Roman" w:hAnsi="Times New Roman"/>
          <w:sz w:val="24"/>
          <w:szCs w:val="24"/>
        </w:rPr>
        <w:t>, dnia …………………………..</w:t>
      </w:r>
    </w:p>
    <w:p w:rsidR="00F84289" w:rsidRDefault="00F84289" w:rsidP="00F84289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Organizatora)</w:t>
      </w:r>
    </w:p>
    <w:p w:rsidR="00F84289" w:rsidRDefault="00F84289" w:rsidP="00F842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289" w:rsidRDefault="00F84289" w:rsidP="00F842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Odpis skrócony</w:t>
      </w:r>
    </w:p>
    <w:p w:rsidR="00F84289" w:rsidRDefault="00F84289" w:rsidP="00F842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rejestru instytucji kultury</w:t>
      </w:r>
    </w:p>
    <w:p w:rsidR="00F84289" w:rsidRDefault="00F84289" w:rsidP="00F84289">
      <w:pPr>
        <w:jc w:val="left"/>
        <w:rPr>
          <w:rFonts w:ascii="Times New Roman" w:hAnsi="Times New Roman"/>
          <w:sz w:val="24"/>
          <w:szCs w:val="24"/>
        </w:rPr>
      </w:pPr>
    </w:p>
    <w:p w:rsidR="00F84289" w:rsidRDefault="00F84289" w:rsidP="00F84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10 ust. </w:t>
      </w:r>
      <w:r>
        <w:rPr>
          <w:rFonts w:ascii="Times New Roman" w:hAnsi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hAnsi="Times New Roman"/>
          <w:sz w:val="24"/>
          <w:szCs w:val="24"/>
        </w:rPr>
        <w:t xml:space="preserve"> wydaje się na wniosek ………………………. (pełna nazwa Wnioskodawcy) z dnia ……………… skrócony odpis z rejestru instytucji kultury, prowadzonego przez Gminę </w:t>
      </w:r>
      <w:r w:rsidR="005F4E2E">
        <w:rPr>
          <w:rFonts w:ascii="Times New Roman" w:hAnsi="Times New Roman"/>
          <w:sz w:val="24"/>
          <w:szCs w:val="24"/>
        </w:rPr>
        <w:t>Chmielno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499"/>
        <w:gridCol w:w="5032"/>
      </w:tblGrid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wpisu do rejestru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organizatora instytucji kultury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 o utworzeniu instytucji kultury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89" w:rsidTr="00F842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 o nadaniu statutu instytucji kultury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9" w:rsidRDefault="00F84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289" w:rsidRDefault="00F84289" w:rsidP="00F84289">
      <w:pPr>
        <w:rPr>
          <w:rFonts w:ascii="Times New Roman" w:hAnsi="Times New Roman"/>
          <w:sz w:val="24"/>
          <w:szCs w:val="24"/>
        </w:rPr>
      </w:pPr>
    </w:p>
    <w:p w:rsidR="00F84289" w:rsidRDefault="00F84289" w:rsidP="00F84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dnia ……………………………….</w:t>
      </w:r>
    </w:p>
    <w:p w:rsidR="00F84289" w:rsidRDefault="00F84289" w:rsidP="00F842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289" w:rsidRDefault="00F84289" w:rsidP="00F842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4289" w:rsidRDefault="00F84289" w:rsidP="00F842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84289" w:rsidRDefault="00F84289" w:rsidP="00F84289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(pieczęć i podpis sporządzającego odpis)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(data, pieczęć i podpis wydającego odpis)</w:t>
      </w:r>
    </w:p>
    <w:p w:rsidR="00F84289" w:rsidRDefault="00F84289" w:rsidP="00F842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289" w:rsidRDefault="00F84289"/>
    <w:p w:rsidR="00F84289" w:rsidRDefault="00F84289"/>
    <w:p w:rsidR="00F84289" w:rsidRDefault="00F84289"/>
    <w:p w:rsidR="00F84289" w:rsidRDefault="00F84289"/>
    <w:p w:rsidR="002A7518" w:rsidRDefault="005F4E2E" w:rsidP="002A75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Chmielno</w:t>
      </w:r>
      <w:r w:rsidR="002A7518">
        <w:rPr>
          <w:rFonts w:ascii="Times New Roman" w:hAnsi="Times New Roman"/>
          <w:sz w:val="24"/>
          <w:szCs w:val="24"/>
        </w:rPr>
        <w:t>, dnia …………………………..</w:t>
      </w:r>
    </w:p>
    <w:p w:rsidR="002A7518" w:rsidRDefault="002A7518" w:rsidP="002A751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Organizatora)</w:t>
      </w:r>
    </w:p>
    <w:p w:rsidR="002A7518" w:rsidRDefault="002A7518" w:rsidP="002A751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7518" w:rsidRDefault="002A7518" w:rsidP="002A7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Odpis pełny</w:t>
      </w:r>
    </w:p>
    <w:p w:rsidR="002A7518" w:rsidRDefault="002A7518" w:rsidP="002A7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księgi rejestrowej</w:t>
      </w:r>
    </w:p>
    <w:p w:rsidR="002A7518" w:rsidRDefault="002A7518" w:rsidP="002A7518">
      <w:pPr>
        <w:jc w:val="left"/>
        <w:rPr>
          <w:rFonts w:ascii="Times New Roman" w:hAnsi="Times New Roman"/>
          <w:sz w:val="24"/>
          <w:szCs w:val="24"/>
        </w:rPr>
      </w:pPr>
    </w:p>
    <w:p w:rsidR="002A7518" w:rsidRDefault="002A7518" w:rsidP="002A7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10 ust. </w:t>
      </w:r>
      <w:r>
        <w:rPr>
          <w:rFonts w:ascii="Times New Roman" w:hAnsi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hAnsi="Times New Roman"/>
          <w:sz w:val="24"/>
          <w:szCs w:val="24"/>
        </w:rPr>
        <w:t xml:space="preserve"> wydaje się na wniosek ………………………. (pełna nazwa Wnioskodawcy) z dnia ……………… pełny odpis z rejestru instytucji kultury-księgi rejestrowej, prowadzonego przez Gminę </w:t>
      </w:r>
      <w:r w:rsidR="005F4E2E">
        <w:rPr>
          <w:rFonts w:ascii="Times New Roman" w:hAnsi="Times New Roman"/>
          <w:sz w:val="24"/>
          <w:szCs w:val="24"/>
        </w:rPr>
        <w:t>Chmielno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09"/>
        <w:gridCol w:w="4483"/>
      </w:tblGrid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wpisu do rejestru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wpisu, daty kolejnych zmian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Pełna i skrócona nazwa instytucji kultury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pełnomocnika organizatora dokonującego wpisu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Informacja o złożeniu do rejestru statutu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nazwiska pełnomocników instytucji kultury uprawnionych do dokonywania czynności prawnych</w:t>
            </w:r>
          </w:p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 imieniu instytucji oraz zakres ich upoważnień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Mienie instytucji kultury</w:t>
            </w: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złożeniu do rejestru rocznego sprawozdania finansowego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obciążeniu środków trwałych instytucji kultury ograniczonymi prawami rzeczowymi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Połączenie, podział i likwidacja instytucji kultury</w:t>
            </w: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połączeniu, podziale lub likwidacji instytucji kultury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likwidatora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18" w:rsidTr="002A75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8" w:rsidRDefault="002A75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8" w:rsidRDefault="002A75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18" w:rsidRDefault="002A7518" w:rsidP="002A7518">
      <w:pPr>
        <w:rPr>
          <w:rFonts w:ascii="Times New Roman" w:hAnsi="Times New Roman"/>
          <w:sz w:val="24"/>
          <w:szCs w:val="24"/>
        </w:rPr>
      </w:pPr>
    </w:p>
    <w:p w:rsidR="002A7518" w:rsidRDefault="002A7518" w:rsidP="002A7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dnia ……………………………….</w:t>
      </w:r>
    </w:p>
    <w:p w:rsidR="002A7518" w:rsidRDefault="002A7518" w:rsidP="002A75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7518" w:rsidRDefault="002A7518" w:rsidP="002A75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518" w:rsidRDefault="002A7518" w:rsidP="002A75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2A7518" w:rsidRDefault="002A7518" w:rsidP="002A7518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(pieczęć i podpis sporządzającego odpis)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(data, pieczęć i podpis wydającego odpis)</w:t>
      </w:r>
    </w:p>
    <w:p w:rsidR="002A7518" w:rsidRDefault="002A7518" w:rsidP="002A75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</w:p>
    <w:p w:rsidR="0071159D" w:rsidRDefault="0071159D" w:rsidP="0071159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dnia  …………………………</w:t>
      </w:r>
    </w:p>
    <w:p w:rsidR="0071159D" w:rsidRDefault="0071159D" w:rsidP="007115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71159D" w:rsidRDefault="0071159D" w:rsidP="007115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71159D" w:rsidRDefault="0071159D" w:rsidP="007115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(Imię i nazwisko)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1159D" w:rsidRDefault="0071159D" w:rsidP="007115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71159D" w:rsidRDefault="0071159D" w:rsidP="007115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(Adres)</w:t>
      </w:r>
    </w:p>
    <w:p w:rsidR="0071159D" w:rsidRDefault="0071159D" w:rsidP="007115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71159D" w:rsidRDefault="0071159D" w:rsidP="007115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odpis z rejestru instytucji kultury</w:t>
      </w:r>
    </w:p>
    <w:p w:rsidR="0071159D" w:rsidRDefault="0071159D" w:rsidP="0071159D">
      <w:pPr>
        <w:rPr>
          <w:rFonts w:ascii="Times New Roman" w:hAnsi="Times New Roman"/>
          <w:i/>
        </w:rPr>
      </w:pP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>
        <w:rPr>
          <w:rFonts w:ascii="Times New Roman" w:hAnsi="Times New Roman"/>
        </w:rPr>
        <w:t>wnoszę o wydanie urzędowo poświadczonego odpisu pełnego/skróconego* z rejestru instytucji kultury.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 wydania: …….………………………………………………………………………………………. …………………………………………………………………………………………………………..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…………………………………………………………………………………………………..………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Uzasadnienie: ………………………………………………………………………………….............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…………………………………………………………………………………………………..…..…… ………………………………………………………………………………………………………….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Odpis proszę przesłać *: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- na w/w adres;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- elektronicznie na adres: ………………………………..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odbiór osobisty.   </w:t>
      </w:r>
    </w:p>
    <w:p w:rsidR="0071159D" w:rsidRDefault="0071159D" w:rsidP="0071159D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71159D" w:rsidRDefault="0071159D" w:rsidP="007115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71159D" w:rsidRDefault="0071159D" w:rsidP="0071159D">
      <w:pPr>
        <w:jc w:val="right"/>
        <w:rPr>
          <w:rFonts w:ascii="Times New Roman" w:hAnsi="Times New Roman"/>
        </w:rPr>
      </w:pP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71159D" w:rsidRDefault="0071159D" w:rsidP="0071159D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71159D" w:rsidRDefault="0071159D" w:rsidP="0071159D">
      <w:pPr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71159D" w:rsidRDefault="0071159D" w:rsidP="0071159D"/>
    <w:p w:rsidR="00F84289" w:rsidRDefault="00F84289"/>
    <w:sectPr w:rsidR="00F8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C"/>
    <w:rsid w:val="002A7518"/>
    <w:rsid w:val="00305503"/>
    <w:rsid w:val="005F4E2E"/>
    <w:rsid w:val="0071159D"/>
    <w:rsid w:val="00AE1FA2"/>
    <w:rsid w:val="00D66C10"/>
    <w:rsid w:val="00E50AFC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C18"/>
  <w15:chartTrackingRefBased/>
  <w15:docId w15:val="{4545C260-C651-4F65-A20A-920E37C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F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A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700E-3581-4336-BE90-7373B2D8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Kancelaria</dc:creator>
  <cp:keywords/>
  <dc:description/>
  <cp:lastModifiedBy>Ug Kancelaria</cp:lastModifiedBy>
  <cp:revision>12</cp:revision>
  <cp:lastPrinted>2018-09-13T12:58:00Z</cp:lastPrinted>
  <dcterms:created xsi:type="dcterms:W3CDTF">2018-09-13T12:34:00Z</dcterms:created>
  <dcterms:modified xsi:type="dcterms:W3CDTF">2018-09-13T13:00:00Z</dcterms:modified>
</cp:coreProperties>
</file>